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仿宋_GB2312" w:hAnsi="仿宋_GB2312" w:eastAsia="仿宋_GB2312" w:cs="仿宋_GB2312"/>
          <w:szCs w:val="21"/>
        </w:rPr>
      </w:pPr>
      <w:r>
        <w:rPr>
          <w:rFonts w:hint="eastAsia" w:ascii="方正小标宋简体" w:hAnsi="方正大标宋简体" w:eastAsia="方正小标宋简体" w:cs="方正大标宋简体"/>
          <w:bCs/>
          <w:spacing w:val="28"/>
          <w:sz w:val="36"/>
          <w:szCs w:val="36"/>
        </w:rPr>
        <w:t>上海市首届“柔武杯”演武大会</w:t>
      </w:r>
      <w:r>
        <w:rPr>
          <w:rFonts w:hint="eastAsia" w:ascii="方正小标宋简体" w:hAnsi="方正大标宋简体" w:eastAsia="方正小标宋简体" w:cs="方正大标宋简体"/>
          <w:bCs/>
          <w:spacing w:val="28"/>
          <w:sz w:val="36"/>
          <w:szCs w:val="36"/>
          <w:lang w:eastAsia="zh-CN"/>
        </w:rPr>
        <w:t>典型拳艺汇总</w:t>
      </w:r>
      <w:r>
        <w:rPr>
          <w:rFonts w:hint="eastAsia" w:ascii="方正小标宋简体" w:hAnsi="方正大标宋简体" w:eastAsia="方正小标宋简体" w:cs="方正大标宋简体"/>
          <w:bCs/>
          <w:spacing w:val="28"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="838" w:tblpY="822"/>
        <w:tblOverlap w:val="never"/>
        <w:tblW w:w="22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125"/>
        <w:gridCol w:w="511"/>
        <w:gridCol w:w="525"/>
        <w:gridCol w:w="600"/>
        <w:gridCol w:w="2325"/>
        <w:gridCol w:w="2288"/>
        <w:gridCol w:w="2250"/>
        <w:gridCol w:w="2475"/>
        <w:gridCol w:w="2325"/>
        <w:gridCol w:w="2048"/>
        <w:gridCol w:w="1852"/>
        <w:gridCol w:w="1518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赞助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费</w:t>
            </w:r>
          </w:p>
        </w:tc>
        <w:tc>
          <w:tcPr>
            <w:tcW w:w="23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lang w:val="en-US" w:eastAsia="zh-CN"/>
              </w:rPr>
              <w:t>武术名家流派</w:t>
            </w:r>
          </w:p>
        </w:tc>
        <w:tc>
          <w:tcPr>
            <w:tcW w:w="228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传承人代表派系</w:t>
            </w:r>
          </w:p>
        </w:tc>
        <w:tc>
          <w:tcPr>
            <w:tcW w:w="22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民间拳师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流派</w:t>
            </w:r>
          </w:p>
        </w:tc>
        <w:tc>
          <w:tcPr>
            <w:tcW w:w="24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名星武馆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武校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3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优秀少年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武星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特长</w:t>
            </w:r>
          </w:p>
        </w:tc>
        <w:tc>
          <w:tcPr>
            <w:tcW w:w="204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表演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节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目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资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质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汇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lang w:eastAsia="zh-CN"/>
              </w:rPr>
              <w:t>总</w:t>
            </w:r>
          </w:p>
        </w:tc>
        <w:tc>
          <w:tcPr>
            <w:tcW w:w="1687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费用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1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22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04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852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687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2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04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852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687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3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04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852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687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4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04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852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687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5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04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852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687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6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04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852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687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7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04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852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687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8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04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852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687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9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04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852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687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10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04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852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687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11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04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852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687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12</w:t>
            </w:r>
          </w:p>
        </w:tc>
        <w:tc>
          <w:tcPr>
            <w:tcW w:w="11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04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852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687" w:type="dxa"/>
            <w:vAlign w:val="top"/>
          </w:tcPr>
          <w:p>
            <w:pPr>
              <w:spacing w:line="320" w:lineRule="exact"/>
              <w:rPr>
                <w:rFonts w:hint="eastAsia" w:ascii="新宋体" w:hAnsi="新宋体" w:eastAsia="新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47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汇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/人 数</w:t>
            </w:r>
          </w:p>
        </w:tc>
        <w:tc>
          <w:tcPr>
            <w:tcW w:w="525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2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325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04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852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320" w:lineRule="exac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687" w:type="dxa"/>
            <w:vAlign w:val="top"/>
          </w:tcPr>
          <w:p>
            <w:pPr>
              <w:spacing w:line="320" w:lineRule="exact"/>
              <w:rPr>
                <w:rFonts w:hint="eastAsia" w:ascii="新宋体" w:hAnsi="新宋体" w:eastAsia="新宋体"/>
                <w:b/>
                <w:sz w:val="28"/>
                <w:szCs w:val="28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23814" w:h="16839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F3"/>
    <w:rsid w:val="000C4C06"/>
    <w:rsid w:val="00155C46"/>
    <w:rsid w:val="00174B7C"/>
    <w:rsid w:val="00243DB1"/>
    <w:rsid w:val="00317FDF"/>
    <w:rsid w:val="003569AC"/>
    <w:rsid w:val="00520141"/>
    <w:rsid w:val="005B4AB3"/>
    <w:rsid w:val="008C77C5"/>
    <w:rsid w:val="00955355"/>
    <w:rsid w:val="00A97358"/>
    <w:rsid w:val="00AC217C"/>
    <w:rsid w:val="00B0599E"/>
    <w:rsid w:val="00C579F3"/>
    <w:rsid w:val="00D57FA6"/>
    <w:rsid w:val="014E5B53"/>
    <w:rsid w:val="170156D3"/>
    <w:rsid w:val="20B709F6"/>
    <w:rsid w:val="34195ACD"/>
    <w:rsid w:val="380441C5"/>
    <w:rsid w:val="4D6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122</Words>
  <Characters>698</Characters>
  <Lines>0</Lines>
  <Paragraphs>0</Paragraphs>
  <TotalTime>15</TotalTime>
  <ScaleCrop>false</ScaleCrop>
  <LinksUpToDate>false</LinksUpToDate>
  <CharactersWithSpaces>0</CharactersWithSpaces>
  <Application>WPS Office_10.1.0.7388_F1E327BC-269C-435d-A152-05C5408002CA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2016-08-08T02:01:00Z</dcterms:created>
  <dc:creator>Sky123.Org</dc:creator>
  <cp:lastModifiedBy>hg</cp:lastModifiedBy>
  <dcterms:modified xsi:type="dcterms:W3CDTF">2018-07-25T23:33:07Z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2052-10.1.0.7388</vt:lpwstr>
  </property>
</Properties>
</file>